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41" w:rsidRDefault="00264E41" w:rsidP="00AD1E6A">
      <w:pPr>
        <w:jc w:val="center"/>
        <w:rPr>
          <w:b/>
          <w:sz w:val="28"/>
          <w:szCs w:val="28"/>
        </w:rPr>
      </w:pPr>
      <w:r w:rsidRPr="00264E41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41" w:rsidRPr="00264E41" w:rsidRDefault="00264E41" w:rsidP="00AD1E6A">
      <w:pPr>
        <w:jc w:val="center"/>
        <w:rPr>
          <w:b/>
        </w:rPr>
      </w:pPr>
    </w:p>
    <w:p w:rsidR="00AD1E6A" w:rsidRPr="00EB024E" w:rsidRDefault="00AD1E6A" w:rsidP="00AD1E6A">
      <w:pPr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 xml:space="preserve">СОВЕТ ДЕПУТАТОВ </w:t>
      </w:r>
      <w:r w:rsidR="00316B49">
        <w:rPr>
          <w:b/>
          <w:sz w:val="28"/>
          <w:szCs w:val="28"/>
        </w:rPr>
        <w:t xml:space="preserve">                            </w:t>
      </w:r>
    </w:p>
    <w:p w:rsidR="00AD1E6A" w:rsidRPr="00EB024E" w:rsidRDefault="00AD1E6A" w:rsidP="00AD1E6A">
      <w:pPr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>МУНИЦИПАЛЬНОГО ОБРАЗОВАНИЯ</w:t>
      </w:r>
    </w:p>
    <w:p w:rsidR="00AD1E6A" w:rsidRPr="00EB024E" w:rsidRDefault="00AD1E6A" w:rsidP="00AD1E6A">
      <w:pPr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>СОЛЬ-ИЛЕЦКИЙ ГОРОДСКОЙ ОКРУГ</w:t>
      </w:r>
    </w:p>
    <w:p w:rsidR="00AD1E6A" w:rsidRPr="00EB024E" w:rsidRDefault="00AD1E6A" w:rsidP="00AD1E6A">
      <w:pPr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 xml:space="preserve">ОРЕНБУРГСКОЙ ОБЛАСТИ </w:t>
      </w:r>
    </w:p>
    <w:p w:rsidR="00AD1E6A" w:rsidRPr="00EB024E" w:rsidRDefault="00AD1E6A" w:rsidP="00AD1E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851E86" w:rsidRPr="00851E86" w:rsidTr="00B92226">
        <w:tc>
          <w:tcPr>
            <w:tcW w:w="4795" w:type="dxa"/>
          </w:tcPr>
          <w:p w:rsidR="00851E86" w:rsidRPr="00851E86" w:rsidRDefault="00851E86" w:rsidP="00851E86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851E86">
              <w:rPr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851E86" w:rsidRPr="00851E86" w:rsidRDefault="00851E86" w:rsidP="00851E86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851E86">
              <w:rPr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851E86">
              <w:rPr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851E86" w:rsidRPr="00851E86" w:rsidTr="00B92226">
        <w:tc>
          <w:tcPr>
            <w:tcW w:w="4795" w:type="dxa"/>
            <w:hideMark/>
          </w:tcPr>
          <w:p w:rsidR="00851E86" w:rsidRPr="00851E86" w:rsidRDefault="00851E86" w:rsidP="00851E86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851E86">
              <w:rPr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851E86" w:rsidRPr="00851E86" w:rsidRDefault="00851E86" w:rsidP="00851E86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851E86">
              <w:rPr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851E86" w:rsidRDefault="00851E86" w:rsidP="00AD1E6A">
      <w:pPr>
        <w:ind w:firstLine="567"/>
        <w:jc w:val="center"/>
        <w:rPr>
          <w:b/>
          <w:bCs/>
          <w:sz w:val="28"/>
          <w:szCs w:val="28"/>
        </w:rPr>
      </w:pPr>
    </w:p>
    <w:p w:rsidR="00AD1E6A" w:rsidRPr="00EB024E" w:rsidRDefault="00AD1E6A" w:rsidP="00AD1E6A">
      <w:pPr>
        <w:ind w:firstLine="567"/>
        <w:jc w:val="center"/>
        <w:rPr>
          <w:b/>
          <w:bCs/>
          <w:sz w:val="28"/>
          <w:szCs w:val="28"/>
        </w:rPr>
      </w:pPr>
      <w:r w:rsidRPr="00EB024E">
        <w:rPr>
          <w:b/>
          <w:bCs/>
          <w:sz w:val="28"/>
          <w:szCs w:val="28"/>
        </w:rPr>
        <w:t xml:space="preserve">РЕШЕНИЕ № </w:t>
      </w:r>
      <w:r w:rsidR="00851E86">
        <w:rPr>
          <w:b/>
          <w:bCs/>
          <w:sz w:val="28"/>
          <w:szCs w:val="28"/>
        </w:rPr>
        <w:t>106</w:t>
      </w:r>
    </w:p>
    <w:p w:rsidR="00AD1E6A" w:rsidRPr="00EB024E" w:rsidRDefault="00AD1E6A" w:rsidP="00AD1E6A">
      <w:pPr>
        <w:pStyle w:val="ConsTitle"/>
        <w:widowControl/>
        <w:ind w:right="0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1E6A" w:rsidRPr="00316B49" w:rsidRDefault="00AD1E6A" w:rsidP="00C45E4B">
      <w:pPr>
        <w:ind w:right="3258"/>
        <w:jc w:val="both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>О направлении поручений Совета депутатов</w:t>
      </w:r>
      <w:r w:rsidR="00C45E4B" w:rsidRPr="00EB024E">
        <w:rPr>
          <w:b/>
          <w:sz w:val="28"/>
          <w:szCs w:val="28"/>
        </w:rPr>
        <w:t xml:space="preserve"> </w:t>
      </w:r>
      <w:r w:rsidRPr="00EB024E">
        <w:rPr>
          <w:b/>
          <w:sz w:val="28"/>
          <w:szCs w:val="28"/>
        </w:rPr>
        <w:t>Контрольно-счетной палате для в</w:t>
      </w:r>
      <w:r w:rsidR="00316B49">
        <w:rPr>
          <w:b/>
          <w:sz w:val="28"/>
          <w:szCs w:val="28"/>
        </w:rPr>
        <w:t>ключения их в план работы на 20</w:t>
      </w:r>
      <w:r w:rsidR="00316B49" w:rsidRPr="00316B49">
        <w:rPr>
          <w:b/>
          <w:sz w:val="28"/>
          <w:szCs w:val="28"/>
        </w:rPr>
        <w:t>21</w:t>
      </w:r>
      <w:r w:rsidRPr="00EB024E">
        <w:rPr>
          <w:b/>
          <w:sz w:val="28"/>
          <w:szCs w:val="28"/>
        </w:rPr>
        <w:t xml:space="preserve"> год</w:t>
      </w:r>
      <w:r w:rsidR="00316B49">
        <w:rPr>
          <w:b/>
          <w:sz w:val="28"/>
          <w:szCs w:val="28"/>
        </w:rPr>
        <w:t>а</w:t>
      </w:r>
    </w:p>
    <w:p w:rsidR="00AD1E6A" w:rsidRPr="00EB024E" w:rsidRDefault="00AD1E6A" w:rsidP="00AD1E6A">
      <w:pPr>
        <w:ind w:firstLine="567"/>
        <w:rPr>
          <w:b/>
          <w:sz w:val="28"/>
          <w:szCs w:val="28"/>
        </w:rPr>
      </w:pPr>
    </w:p>
    <w:p w:rsidR="00AD1E6A" w:rsidRPr="00EB024E" w:rsidRDefault="00AD1E6A" w:rsidP="00AD1E6A">
      <w:pPr>
        <w:ind w:firstLine="567"/>
        <w:jc w:val="both"/>
        <w:rPr>
          <w:sz w:val="28"/>
          <w:szCs w:val="28"/>
        </w:rPr>
      </w:pPr>
      <w:r w:rsidRPr="00EB024E">
        <w:rPr>
          <w:sz w:val="28"/>
          <w:szCs w:val="28"/>
        </w:rPr>
        <w:t>Руководствуясь частью 3 статьи 12 Федерального закона от 07.02.2011</w:t>
      </w:r>
      <w:r w:rsidR="00C45E4B" w:rsidRPr="00EB024E">
        <w:rPr>
          <w:sz w:val="28"/>
          <w:szCs w:val="28"/>
        </w:rPr>
        <w:t xml:space="preserve"> №</w:t>
      </w:r>
      <w:r w:rsidRPr="00EB024E">
        <w:rPr>
          <w:sz w:val="28"/>
          <w:szCs w:val="28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частью 3 статьи 11 Положения о Контрольно-счетной палате муниципального образования  Соль-Илецкий городской округ Оренбургской области, утвержденного решением Совета депутатов от 27.11.2015 № 43, Совет депутатов решил:</w:t>
      </w:r>
    </w:p>
    <w:p w:rsidR="00AD1E6A" w:rsidRPr="00EB024E" w:rsidRDefault="00AD1E6A" w:rsidP="00AD1E6A">
      <w:pPr>
        <w:ind w:firstLine="567"/>
        <w:rPr>
          <w:sz w:val="28"/>
          <w:szCs w:val="28"/>
        </w:rPr>
      </w:pPr>
      <w:r w:rsidRPr="00EB024E">
        <w:rPr>
          <w:sz w:val="28"/>
          <w:szCs w:val="28"/>
        </w:rPr>
        <w:t>1. Направить поручения Совета депутатов  Контрольно-счетной палате</w:t>
      </w:r>
      <w:r w:rsidR="00E601A8">
        <w:rPr>
          <w:sz w:val="28"/>
          <w:szCs w:val="28"/>
        </w:rPr>
        <w:t xml:space="preserve"> Соль-Илецкого городского округа </w:t>
      </w:r>
      <w:r w:rsidRPr="00EB024E">
        <w:rPr>
          <w:sz w:val="28"/>
          <w:szCs w:val="28"/>
        </w:rPr>
        <w:t xml:space="preserve"> для вк</w:t>
      </w:r>
      <w:r w:rsidR="00316B49">
        <w:rPr>
          <w:sz w:val="28"/>
          <w:szCs w:val="28"/>
        </w:rPr>
        <w:t>лючения  их в план работы на 2021</w:t>
      </w:r>
      <w:r w:rsidRPr="00EB024E">
        <w:rPr>
          <w:sz w:val="28"/>
          <w:szCs w:val="28"/>
        </w:rPr>
        <w:t xml:space="preserve"> год, согласно приложению.</w:t>
      </w:r>
    </w:p>
    <w:p w:rsidR="00AD1E6A" w:rsidRPr="00EB024E" w:rsidRDefault="00AD1E6A" w:rsidP="00AD1E6A">
      <w:pPr>
        <w:ind w:firstLine="567"/>
        <w:jc w:val="both"/>
        <w:rPr>
          <w:sz w:val="28"/>
          <w:szCs w:val="28"/>
        </w:rPr>
      </w:pPr>
      <w:r w:rsidRPr="00EB024E">
        <w:rPr>
          <w:sz w:val="28"/>
          <w:szCs w:val="28"/>
        </w:rPr>
        <w:t xml:space="preserve">2. Установить, что настоящее решение вступает в силу </w:t>
      </w:r>
      <w:r w:rsidR="00851E86">
        <w:rPr>
          <w:sz w:val="28"/>
          <w:szCs w:val="28"/>
        </w:rPr>
        <w:t>со дня</w:t>
      </w:r>
      <w:r w:rsidRPr="00EB024E">
        <w:rPr>
          <w:sz w:val="28"/>
          <w:szCs w:val="28"/>
        </w:rPr>
        <w:t xml:space="preserve"> принятия.</w:t>
      </w:r>
    </w:p>
    <w:p w:rsidR="00AD1E6A" w:rsidRPr="00EB024E" w:rsidRDefault="00AD1E6A" w:rsidP="00AD1E6A">
      <w:pPr>
        <w:ind w:firstLine="567"/>
        <w:rPr>
          <w:sz w:val="28"/>
          <w:szCs w:val="28"/>
        </w:rPr>
      </w:pPr>
    </w:p>
    <w:p w:rsidR="00AD1E6A" w:rsidRPr="00EB024E" w:rsidRDefault="00AD1E6A" w:rsidP="00AD1E6A">
      <w:pPr>
        <w:ind w:firstLine="567"/>
        <w:rPr>
          <w:sz w:val="28"/>
          <w:szCs w:val="28"/>
        </w:rPr>
      </w:pPr>
    </w:p>
    <w:p w:rsidR="00AD1E6A" w:rsidRPr="00EB024E" w:rsidRDefault="00AD1E6A" w:rsidP="00AD1E6A">
      <w:pPr>
        <w:ind w:firstLine="567"/>
        <w:rPr>
          <w:sz w:val="28"/>
          <w:szCs w:val="28"/>
        </w:rPr>
      </w:pPr>
    </w:p>
    <w:tbl>
      <w:tblPr>
        <w:tblW w:w="10050" w:type="dxa"/>
        <w:tblLook w:val="04A0"/>
      </w:tblPr>
      <w:tblGrid>
        <w:gridCol w:w="5211"/>
        <w:gridCol w:w="4839"/>
      </w:tblGrid>
      <w:tr w:rsidR="00AD1E6A" w:rsidRPr="00EB024E" w:rsidTr="001E1157">
        <w:tc>
          <w:tcPr>
            <w:tcW w:w="5211" w:type="dxa"/>
            <w:hideMark/>
          </w:tcPr>
          <w:p w:rsidR="00AD1E6A" w:rsidRPr="00EB024E" w:rsidRDefault="00AD1E6A" w:rsidP="001E1157">
            <w:pPr>
              <w:rPr>
                <w:sz w:val="28"/>
                <w:szCs w:val="28"/>
                <w:lang w:eastAsia="en-US"/>
              </w:rPr>
            </w:pPr>
            <w:r w:rsidRPr="00EB024E">
              <w:rPr>
                <w:sz w:val="28"/>
                <w:szCs w:val="28"/>
                <w:lang w:eastAsia="en-US"/>
              </w:rPr>
              <w:t xml:space="preserve">Председатель Совета депутатов муниципального образования </w:t>
            </w:r>
          </w:p>
          <w:p w:rsidR="00AD1E6A" w:rsidRPr="00EB024E" w:rsidRDefault="00AD1E6A" w:rsidP="001E1157">
            <w:pPr>
              <w:rPr>
                <w:sz w:val="28"/>
                <w:szCs w:val="28"/>
                <w:lang w:eastAsia="en-US"/>
              </w:rPr>
            </w:pPr>
            <w:r w:rsidRPr="00EB024E">
              <w:rPr>
                <w:sz w:val="28"/>
                <w:szCs w:val="28"/>
                <w:lang w:eastAsia="en-US"/>
              </w:rPr>
              <w:t>Соль-Илецкий городской округ</w:t>
            </w:r>
          </w:p>
        </w:tc>
        <w:tc>
          <w:tcPr>
            <w:tcW w:w="4839" w:type="dxa"/>
          </w:tcPr>
          <w:p w:rsidR="00AD1E6A" w:rsidRPr="00EB024E" w:rsidRDefault="00AD1E6A" w:rsidP="001E1157">
            <w:pPr>
              <w:rPr>
                <w:sz w:val="28"/>
                <w:szCs w:val="28"/>
                <w:lang w:eastAsia="en-US"/>
              </w:rPr>
            </w:pPr>
          </w:p>
          <w:p w:rsidR="00AD1E6A" w:rsidRPr="00EB024E" w:rsidRDefault="00AD1E6A" w:rsidP="001E1157">
            <w:pPr>
              <w:rPr>
                <w:sz w:val="28"/>
                <w:szCs w:val="28"/>
                <w:lang w:eastAsia="en-US"/>
              </w:rPr>
            </w:pPr>
          </w:p>
          <w:p w:rsidR="00AD1E6A" w:rsidRPr="00EB024E" w:rsidRDefault="00AD1E6A" w:rsidP="001E1157">
            <w:pPr>
              <w:rPr>
                <w:spacing w:val="-8"/>
                <w:sz w:val="28"/>
                <w:szCs w:val="28"/>
                <w:lang w:eastAsia="en-US"/>
              </w:rPr>
            </w:pPr>
            <w:r w:rsidRPr="00EB024E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="00316B49">
              <w:rPr>
                <w:sz w:val="28"/>
                <w:szCs w:val="28"/>
                <w:lang w:eastAsia="en-US"/>
              </w:rPr>
              <w:t>Н.А. Кузьмин</w:t>
            </w:r>
          </w:p>
        </w:tc>
      </w:tr>
    </w:tbl>
    <w:p w:rsidR="00AD1E6A" w:rsidRPr="00EB024E" w:rsidRDefault="00AD1E6A" w:rsidP="00AD1E6A">
      <w:pPr>
        <w:rPr>
          <w:sz w:val="28"/>
          <w:szCs w:val="28"/>
        </w:rPr>
      </w:pPr>
    </w:p>
    <w:p w:rsidR="00AD1E6A" w:rsidRPr="00EB024E" w:rsidRDefault="00AD1E6A" w:rsidP="00AD1E6A">
      <w:pPr>
        <w:rPr>
          <w:sz w:val="28"/>
          <w:szCs w:val="28"/>
        </w:rPr>
      </w:pPr>
    </w:p>
    <w:p w:rsidR="00C45E4B" w:rsidRPr="00EB024E" w:rsidRDefault="00C45E4B" w:rsidP="00AD1E6A">
      <w:pPr>
        <w:ind w:left="180"/>
        <w:jc w:val="center"/>
        <w:rPr>
          <w:sz w:val="28"/>
          <w:szCs w:val="28"/>
        </w:rPr>
      </w:pPr>
    </w:p>
    <w:p w:rsidR="00C45E4B" w:rsidRDefault="00C45E4B" w:rsidP="00AD1E6A">
      <w:pPr>
        <w:ind w:left="180"/>
        <w:jc w:val="center"/>
        <w:rPr>
          <w:sz w:val="28"/>
          <w:szCs w:val="28"/>
        </w:rPr>
      </w:pPr>
    </w:p>
    <w:p w:rsidR="00851E86" w:rsidRDefault="00851E86" w:rsidP="00AD1E6A">
      <w:pPr>
        <w:ind w:left="180"/>
        <w:jc w:val="center"/>
        <w:rPr>
          <w:sz w:val="28"/>
          <w:szCs w:val="28"/>
        </w:rPr>
      </w:pPr>
    </w:p>
    <w:p w:rsidR="00851E86" w:rsidRDefault="00851E86" w:rsidP="00AD1E6A">
      <w:pPr>
        <w:ind w:left="180"/>
        <w:jc w:val="center"/>
        <w:rPr>
          <w:sz w:val="28"/>
          <w:szCs w:val="28"/>
        </w:rPr>
      </w:pPr>
    </w:p>
    <w:p w:rsidR="00851E86" w:rsidRPr="00EB024E" w:rsidRDefault="00851E86" w:rsidP="00AD1E6A">
      <w:pPr>
        <w:ind w:left="180"/>
        <w:jc w:val="center"/>
        <w:rPr>
          <w:sz w:val="28"/>
          <w:szCs w:val="28"/>
        </w:rPr>
      </w:pPr>
    </w:p>
    <w:p w:rsidR="00AD1E6A" w:rsidRPr="00EB024E" w:rsidRDefault="00AD1E6A" w:rsidP="00AD1E6A">
      <w:pPr>
        <w:ind w:left="180"/>
        <w:jc w:val="center"/>
      </w:pPr>
      <w:proofErr w:type="gramStart"/>
      <w:r w:rsidRPr="00EB024E">
        <w:t>Разослано:</w:t>
      </w:r>
      <w:r w:rsidR="00AA0F4C" w:rsidRPr="00EB024E">
        <w:t xml:space="preserve"> депутатам -</w:t>
      </w:r>
      <w:r w:rsidR="00851E86">
        <w:t>19</w:t>
      </w:r>
      <w:r w:rsidR="00AA0F4C" w:rsidRPr="00EB024E">
        <w:t xml:space="preserve"> экз., </w:t>
      </w:r>
      <w:r w:rsidR="00C45E4B" w:rsidRPr="00EB024E">
        <w:t>К</w:t>
      </w:r>
      <w:r w:rsidRPr="00EB024E">
        <w:t>онтрольно-счетная палата  Соль-Илецкого городского округа -1 экз.; прокуратура района - 1 экз.; администрация Соль-Илецкого городского округа – 1 экз.; в дело - 1 экз.</w:t>
      </w:r>
      <w:proofErr w:type="gramEnd"/>
    </w:p>
    <w:p w:rsidR="00AD1E6A" w:rsidRPr="00EB024E" w:rsidRDefault="00AD1E6A" w:rsidP="00AD1E6A">
      <w:pPr>
        <w:pStyle w:val="ConsPlusNormal"/>
        <w:jc w:val="right"/>
      </w:pPr>
      <w:r w:rsidRPr="00EB024E">
        <w:lastRenderedPageBreak/>
        <w:t>Приложение</w:t>
      </w:r>
    </w:p>
    <w:p w:rsidR="00AD1E6A" w:rsidRPr="00EB024E" w:rsidRDefault="00AD1E6A" w:rsidP="00AD1E6A">
      <w:pPr>
        <w:pStyle w:val="ConsPlusNormal"/>
        <w:jc w:val="right"/>
      </w:pPr>
      <w:r w:rsidRPr="00EB024E">
        <w:t>к решению Совета депутатов</w:t>
      </w:r>
    </w:p>
    <w:p w:rsidR="00AD1E6A" w:rsidRPr="00EB024E" w:rsidRDefault="00AD1E6A" w:rsidP="00AD1E6A">
      <w:pPr>
        <w:pStyle w:val="ConsPlusNormal"/>
        <w:jc w:val="right"/>
      </w:pPr>
      <w:r w:rsidRPr="00EB024E">
        <w:t>муниципального образования</w:t>
      </w:r>
    </w:p>
    <w:p w:rsidR="00AD1E6A" w:rsidRPr="00EB024E" w:rsidRDefault="00AD1E6A" w:rsidP="00AD1E6A">
      <w:pPr>
        <w:pStyle w:val="ConsPlusNormal"/>
        <w:jc w:val="right"/>
      </w:pPr>
      <w:r w:rsidRPr="00EB024E">
        <w:t>Соль-Илецкий городской округ</w:t>
      </w:r>
    </w:p>
    <w:p w:rsidR="00AD1E6A" w:rsidRPr="00EB024E" w:rsidRDefault="00AD1E6A" w:rsidP="00AD1E6A">
      <w:pPr>
        <w:ind w:left="180"/>
        <w:jc w:val="right"/>
        <w:rPr>
          <w:sz w:val="28"/>
          <w:szCs w:val="28"/>
        </w:rPr>
      </w:pPr>
      <w:r w:rsidRPr="00EB024E">
        <w:rPr>
          <w:sz w:val="28"/>
          <w:szCs w:val="28"/>
        </w:rPr>
        <w:t xml:space="preserve">от </w:t>
      </w:r>
      <w:r w:rsidR="00851E86">
        <w:rPr>
          <w:sz w:val="28"/>
          <w:szCs w:val="28"/>
        </w:rPr>
        <w:t>25.08.2021</w:t>
      </w:r>
      <w:r w:rsidRPr="00EB024E">
        <w:rPr>
          <w:sz w:val="28"/>
          <w:szCs w:val="28"/>
        </w:rPr>
        <w:t xml:space="preserve">  № </w:t>
      </w:r>
      <w:r w:rsidR="00851E86">
        <w:rPr>
          <w:sz w:val="28"/>
          <w:szCs w:val="28"/>
        </w:rPr>
        <w:t>106</w:t>
      </w:r>
    </w:p>
    <w:p w:rsidR="00AD1E6A" w:rsidRPr="00EB024E" w:rsidRDefault="00AD1E6A" w:rsidP="00AD1E6A">
      <w:pPr>
        <w:ind w:left="180"/>
        <w:jc w:val="right"/>
        <w:rPr>
          <w:sz w:val="28"/>
          <w:szCs w:val="28"/>
        </w:rPr>
      </w:pPr>
    </w:p>
    <w:p w:rsidR="001D2055" w:rsidRPr="00EB024E" w:rsidRDefault="001D2055" w:rsidP="00AD1E6A">
      <w:pPr>
        <w:ind w:left="180"/>
        <w:jc w:val="center"/>
        <w:rPr>
          <w:b/>
          <w:sz w:val="28"/>
          <w:szCs w:val="28"/>
        </w:rPr>
      </w:pPr>
    </w:p>
    <w:p w:rsidR="00392078" w:rsidRPr="00EB024E" w:rsidRDefault="00AD1E6A" w:rsidP="00AD1E6A">
      <w:pPr>
        <w:ind w:left="180"/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 xml:space="preserve">Поручения Совета депутатов </w:t>
      </w:r>
    </w:p>
    <w:p w:rsidR="00AD1E6A" w:rsidRPr="00EB024E" w:rsidRDefault="00AD1E6A" w:rsidP="00AD1E6A">
      <w:pPr>
        <w:ind w:left="180"/>
        <w:jc w:val="center"/>
        <w:rPr>
          <w:b/>
          <w:sz w:val="28"/>
          <w:szCs w:val="28"/>
        </w:rPr>
      </w:pPr>
      <w:r w:rsidRPr="00EB024E">
        <w:rPr>
          <w:b/>
          <w:sz w:val="28"/>
          <w:szCs w:val="28"/>
        </w:rPr>
        <w:t xml:space="preserve"> Контрольно-счетной палате </w:t>
      </w:r>
      <w:r w:rsidR="00E601A8" w:rsidRPr="00E601A8">
        <w:rPr>
          <w:b/>
          <w:sz w:val="28"/>
          <w:szCs w:val="28"/>
        </w:rPr>
        <w:t xml:space="preserve">Соль-Илецкого городского округа  </w:t>
      </w:r>
      <w:r w:rsidRPr="00EB024E">
        <w:rPr>
          <w:b/>
          <w:sz w:val="28"/>
          <w:szCs w:val="28"/>
        </w:rPr>
        <w:t>для вк</w:t>
      </w:r>
      <w:r w:rsidR="00316B49">
        <w:rPr>
          <w:b/>
          <w:sz w:val="28"/>
          <w:szCs w:val="28"/>
        </w:rPr>
        <w:t>лючения  их в план работы на 2021</w:t>
      </w:r>
      <w:r w:rsidRPr="00EB024E">
        <w:rPr>
          <w:b/>
          <w:sz w:val="28"/>
          <w:szCs w:val="28"/>
        </w:rPr>
        <w:t xml:space="preserve"> год</w:t>
      </w:r>
    </w:p>
    <w:p w:rsidR="00392078" w:rsidRPr="00EB024E" w:rsidRDefault="00392078" w:rsidP="00AD1E6A">
      <w:pPr>
        <w:ind w:left="180"/>
        <w:jc w:val="center"/>
        <w:rPr>
          <w:b/>
          <w:sz w:val="28"/>
          <w:szCs w:val="28"/>
        </w:rPr>
      </w:pPr>
    </w:p>
    <w:p w:rsidR="00EF3FA8" w:rsidRPr="00EB024E" w:rsidRDefault="00AD1E6A" w:rsidP="00DF6723">
      <w:pPr>
        <w:ind w:firstLine="567"/>
        <w:jc w:val="both"/>
        <w:rPr>
          <w:sz w:val="28"/>
          <w:szCs w:val="28"/>
        </w:rPr>
      </w:pPr>
      <w:r w:rsidRPr="00EB024E">
        <w:rPr>
          <w:sz w:val="28"/>
          <w:szCs w:val="28"/>
        </w:rPr>
        <w:t xml:space="preserve">  </w:t>
      </w:r>
    </w:p>
    <w:p w:rsidR="00ED230C" w:rsidRDefault="00E56DD3" w:rsidP="00851E86">
      <w:pPr>
        <w:spacing w:line="276" w:lineRule="auto"/>
        <w:ind w:firstLine="567"/>
        <w:jc w:val="both"/>
        <w:rPr>
          <w:sz w:val="28"/>
          <w:szCs w:val="28"/>
        </w:rPr>
      </w:pPr>
      <w:r w:rsidRPr="00EB024E">
        <w:rPr>
          <w:sz w:val="28"/>
          <w:szCs w:val="28"/>
        </w:rPr>
        <w:t>1</w:t>
      </w:r>
      <w:r w:rsidR="00EF3FA8" w:rsidRPr="00EB024E">
        <w:rPr>
          <w:sz w:val="28"/>
          <w:szCs w:val="28"/>
        </w:rPr>
        <w:t xml:space="preserve">. </w:t>
      </w:r>
      <w:r w:rsidR="00264E41">
        <w:rPr>
          <w:sz w:val="28"/>
          <w:szCs w:val="28"/>
        </w:rPr>
        <w:t xml:space="preserve"> </w:t>
      </w:r>
      <w:r w:rsidR="00833CB0">
        <w:rPr>
          <w:sz w:val="28"/>
          <w:szCs w:val="28"/>
        </w:rPr>
        <w:t>Про</w:t>
      </w:r>
      <w:r w:rsidR="005B68D0">
        <w:rPr>
          <w:sz w:val="28"/>
          <w:szCs w:val="28"/>
        </w:rPr>
        <w:t>вести проверку</w:t>
      </w:r>
      <w:r w:rsidR="00EF3FA8" w:rsidRPr="00EB024E">
        <w:rPr>
          <w:sz w:val="28"/>
          <w:szCs w:val="28"/>
        </w:rPr>
        <w:t xml:space="preserve"> использования бюдж</w:t>
      </w:r>
      <w:r w:rsidR="00316B49">
        <w:rPr>
          <w:sz w:val="28"/>
          <w:szCs w:val="28"/>
        </w:rPr>
        <w:t>етных средств, выделенных в 2020 году и истекшем периоде 2021</w:t>
      </w:r>
      <w:r w:rsidR="00EF3FA8" w:rsidRPr="00EB024E">
        <w:rPr>
          <w:sz w:val="28"/>
          <w:szCs w:val="28"/>
        </w:rPr>
        <w:t xml:space="preserve"> года на</w:t>
      </w:r>
      <w:r w:rsidR="00316B49">
        <w:rPr>
          <w:sz w:val="28"/>
          <w:szCs w:val="28"/>
        </w:rPr>
        <w:t xml:space="preserve"> оплату труда муниципальным служащим. Какова сложилась экономия</w:t>
      </w:r>
      <w:r w:rsidR="004765AB">
        <w:rPr>
          <w:sz w:val="28"/>
          <w:szCs w:val="28"/>
        </w:rPr>
        <w:t xml:space="preserve"> фонда оплаты труда в связи с па</w:t>
      </w:r>
      <w:r w:rsidR="00316B49">
        <w:rPr>
          <w:sz w:val="28"/>
          <w:szCs w:val="28"/>
        </w:rPr>
        <w:t xml:space="preserve">ндемией, </w:t>
      </w:r>
      <w:r w:rsidR="000A628D">
        <w:rPr>
          <w:sz w:val="28"/>
          <w:szCs w:val="28"/>
        </w:rPr>
        <w:t>куда и на какие цели была направлена экономия, выплачивалась ли п</w:t>
      </w:r>
      <w:r w:rsidR="00485F24">
        <w:rPr>
          <w:sz w:val="28"/>
          <w:szCs w:val="28"/>
        </w:rPr>
        <w:t xml:space="preserve">ремия </w:t>
      </w:r>
      <w:r w:rsidR="000A628D">
        <w:rPr>
          <w:sz w:val="28"/>
          <w:szCs w:val="28"/>
        </w:rPr>
        <w:t xml:space="preserve"> и кому за счет средств экономии, обоснованность премирования муниципальных служащих и лиц</w:t>
      </w:r>
      <w:r w:rsidR="00264E41">
        <w:rPr>
          <w:sz w:val="28"/>
          <w:szCs w:val="28"/>
        </w:rPr>
        <w:t>,</w:t>
      </w:r>
      <w:r w:rsidR="000A628D">
        <w:rPr>
          <w:sz w:val="28"/>
          <w:szCs w:val="28"/>
        </w:rPr>
        <w:t xml:space="preserve"> замещающих муниципальные должности. Анализ использования бюджетных средств</w:t>
      </w:r>
      <w:r w:rsidR="00152A76">
        <w:rPr>
          <w:sz w:val="28"/>
          <w:szCs w:val="28"/>
        </w:rPr>
        <w:t xml:space="preserve"> по оплате труда и начислениям</w:t>
      </w:r>
      <w:r w:rsidR="000A628D">
        <w:rPr>
          <w:sz w:val="28"/>
          <w:szCs w:val="28"/>
        </w:rPr>
        <w:t xml:space="preserve"> представить по группам должностей и подразделениям администрации городского округа </w:t>
      </w:r>
      <w:proofErr w:type="gramStart"/>
      <w:r w:rsidR="000A628D">
        <w:rPr>
          <w:sz w:val="28"/>
          <w:szCs w:val="28"/>
        </w:rPr>
        <w:t>согласно структуры</w:t>
      </w:r>
      <w:proofErr w:type="gramEnd"/>
      <w:r w:rsidR="000A628D">
        <w:rPr>
          <w:sz w:val="28"/>
          <w:szCs w:val="28"/>
        </w:rPr>
        <w:t>.</w:t>
      </w:r>
    </w:p>
    <w:p w:rsidR="00851E86" w:rsidRDefault="00851E86" w:rsidP="00851E86">
      <w:pPr>
        <w:spacing w:line="276" w:lineRule="auto"/>
        <w:ind w:firstLine="567"/>
        <w:jc w:val="both"/>
        <w:rPr>
          <w:sz w:val="28"/>
          <w:szCs w:val="28"/>
        </w:rPr>
      </w:pPr>
    </w:p>
    <w:p w:rsidR="002E735F" w:rsidRPr="00EB024E" w:rsidRDefault="00E56DD3" w:rsidP="00851E86">
      <w:pPr>
        <w:spacing w:line="276" w:lineRule="auto"/>
        <w:ind w:firstLine="567"/>
        <w:jc w:val="both"/>
        <w:rPr>
          <w:sz w:val="28"/>
          <w:szCs w:val="28"/>
        </w:rPr>
      </w:pPr>
      <w:r w:rsidRPr="00EB024E">
        <w:rPr>
          <w:sz w:val="28"/>
          <w:szCs w:val="28"/>
        </w:rPr>
        <w:t>2</w:t>
      </w:r>
      <w:r w:rsidR="00DF6723" w:rsidRPr="00EB024E">
        <w:rPr>
          <w:sz w:val="28"/>
          <w:szCs w:val="28"/>
        </w:rPr>
        <w:t xml:space="preserve">. </w:t>
      </w:r>
      <w:r w:rsidR="00264E41">
        <w:rPr>
          <w:sz w:val="28"/>
          <w:szCs w:val="28"/>
        </w:rPr>
        <w:t xml:space="preserve"> </w:t>
      </w:r>
      <w:r w:rsidR="005B68D0">
        <w:rPr>
          <w:sz w:val="28"/>
          <w:szCs w:val="28"/>
        </w:rPr>
        <w:t>Провести проверку</w:t>
      </w:r>
      <w:r w:rsidR="00DF6723" w:rsidRPr="00EB024E">
        <w:rPr>
          <w:sz w:val="28"/>
          <w:szCs w:val="28"/>
        </w:rPr>
        <w:t xml:space="preserve"> использования </w:t>
      </w:r>
      <w:r w:rsidR="00833CB0">
        <w:rPr>
          <w:sz w:val="28"/>
          <w:szCs w:val="28"/>
        </w:rPr>
        <w:t>бюджетных средств,  в 2020году и истекшем периоде 2021</w:t>
      </w:r>
      <w:r w:rsidR="00DF6723" w:rsidRPr="00EB024E">
        <w:rPr>
          <w:sz w:val="28"/>
          <w:szCs w:val="28"/>
        </w:rPr>
        <w:t xml:space="preserve"> года</w:t>
      </w:r>
      <w:r w:rsidR="00833CB0">
        <w:rPr>
          <w:sz w:val="28"/>
          <w:szCs w:val="28"/>
        </w:rPr>
        <w:t xml:space="preserve"> на оплату штрафов</w:t>
      </w:r>
      <w:r w:rsidR="005B68D0">
        <w:rPr>
          <w:sz w:val="28"/>
          <w:szCs w:val="28"/>
        </w:rPr>
        <w:t xml:space="preserve"> </w:t>
      </w:r>
      <w:r w:rsidR="00485F24">
        <w:rPr>
          <w:sz w:val="28"/>
          <w:szCs w:val="28"/>
        </w:rPr>
        <w:t xml:space="preserve">за вынесенные </w:t>
      </w:r>
      <w:r w:rsidR="00152A76">
        <w:rPr>
          <w:sz w:val="28"/>
          <w:szCs w:val="28"/>
        </w:rPr>
        <w:t xml:space="preserve"> судебные и административные </w:t>
      </w:r>
      <w:r w:rsidR="00485F24">
        <w:rPr>
          <w:sz w:val="28"/>
          <w:szCs w:val="28"/>
        </w:rPr>
        <w:t xml:space="preserve">решения  в отношении </w:t>
      </w:r>
      <w:r w:rsidR="00152A76">
        <w:rPr>
          <w:sz w:val="28"/>
          <w:szCs w:val="28"/>
        </w:rPr>
        <w:t>распорядителей бюджетных средств</w:t>
      </w:r>
      <w:r w:rsidR="00A05C61">
        <w:rPr>
          <w:sz w:val="28"/>
          <w:szCs w:val="28"/>
        </w:rPr>
        <w:t xml:space="preserve">, </w:t>
      </w:r>
      <w:bookmarkStart w:id="0" w:name="_GoBack"/>
      <w:bookmarkEnd w:id="0"/>
      <w:r w:rsidR="00A05C61">
        <w:rPr>
          <w:sz w:val="28"/>
          <w:szCs w:val="28"/>
        </w:rPr>
        <w:t>должностных лиц</w:t>
      </w:r>
      <w:r w:rsidR="00152A76">
        <w:rPr>
          <w:sz w:val="28"/>
          <w:szCs w:val="28"/>
        </w:rPr>
        <w:t xml:space="preserve"> и юридических лиц</w:t>
      </w:r>
      <w:r w:rsidR="00264E41">
        <w:rPr>
          <w:sz w:val="28"/>
          <w:szCs w:val="28"/>
        </w:rPr>
        <w:t>,</w:t>
      </w:r>
      <w:r w:rsidR="00152A76">
        <w:rPr>
          <w:sz w:val="28"/>
          <w:szCs w:val="28"/>
        </w:rPr>
        <w:t xml:space="preserve"> </w:t>
      </w:r>
      <w:r w:rsidR="00800CEC">
        <w:rPr>
          <w:sz w:val="28"/>
          <w:szCs w:val="28"/>
        </w:rPr>
        <w:t xml:space="preserve">получающих финансирование из бюджета муниципального </w:t>
      </w:r>
      <w:r w:rsidR="000E4A9D">
        <w:rPr>
          <w:sz w:val="28"/>
          <w:szCs w:val="28"/>
        </w:rPr>
        <w:t>образования.</w:t>
      </w:r>
      <w:r w:rsidR="009B3143">
        <w:rPr>
          <w:sz w:val="28"/>
          <w:szCs w:val="28"/>
        </w:rPr>
        <w:t xml:space="preserve"> </w:t>
      </w:r>
    </w:p>
    <w:p w:rsidR="00ED230C" w:rsidRPr="00EB024E" w:rsidRDefault="00ED230C" w:rsidP="00AD1E6A">
      <w:pPr>
        <w:ind w:firstLine="567"/>
        <w:jc w:val="both"/>
        <w:rPr>
          <w:sz w:val="28"/>
          <w:szCs w:val="28"/>
        </w:rPr>
      </w:pPr>
    </w:p>
    <w:sectPr w:rsidR="00ED230C" w:rsidRPr="00EB024E" w:rsidSect="00851E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80A" w:rsidRDefault="00FB180A" w:rsidP="00316B49">
      <w:r>
        <w:separator/>
      </w:r>
    </w:p>
  </w:endnote>
  <w:endnote w:type="continuationSeparator" w:id="0">
    <w:p w:rsidR="00FB180A" w:rsidRDefault="00FB180A" w:rsidP="0031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80A" w:rsidRDefault="00FB180A" w:rsidP="00316B49">
      <w:r>
        <w:separator/>
      </w:r>
    </w:p>
  </w:footnote>
  <w:footnote w:type="continuationSeparator" w:id="0">
    <w:p w:rsidR="00FB180A" w:rsidRDefault="00FB180A" w:rsidP="00316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1D1D"/>
    <w:multiLevelType w:val="hybridMultilevel"/>
    <w:tmpl w:val="5F3C088C"/>
    <w:lvl w:ilvl="0" w:tplc="52D41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4A743A"/>
    <w:multiLevelType w:val="hybridMultilevel"/>
    <w:tmpl w:val="D8C49AD2"/>
    <w:lvl w:ilvl="0" w:tplc="D58AB6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72A7A32"/>
    <w:multiLevelType w:val="hybridMultilevel"/>
    <w:tmpl w:val="EB606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F18"/>
    <w:rsid w:val="00000F18"/>
    <w:rsid w:val="000038B9"/>
    <w:rsid w:val="00004338"/>
    <w:rsid w:val="00005A6B"/>
    <w:rsid w:val="00010676"/>
    <w:rsid w:val="000157CE"/>
    <w:rsid w:val="00026AF0"/>
    <w:rsid w:val="00030946"/>
    <w:rsid w:val="000404B9"/>
    <w:rsid w:val="00043967"/>
    <w:rsid w:val="00043FBC"/>
    <w:rsid w:val="00045633"/>
    <w:rsid w:val="00046F84"/>
    <w:rsid w:val="00055F7F"/>
    <w:rsid w:val="000629BB"/>
    <w:rsid w:val="00066140"/>
    <w:rsid w:val="00066D61"/>
    <w:rsid w:val="000835F0"/>
    <w:rsid w:val="00087263"/>
    <w:rsid w:val="00094B8E"/>
    <w:rsid w:val="000A4567"/>
    <w:rsid w:val="000A628D"/>
    <w:rsid w:val="000B5E40"/>
    <w:rsid w:val="000B7B66"/>
    <w:rsid w:val="000C05E3"/>
    <w:rsid w:val="000C7C4A"/>
    <w:rsid w:val="000D27FB"/>
    <w:rsid w:val="000D3CB2"/>
    <w:rsid w:val="000E4A9D"/>
    <w:rsid w:val="000F1D7C"/>
    <w:rsid w:val="00100D7F"/>
    <w:rsid w:val="00107421"/>
    <w:rsid w:val="001239E7"/>
    <w:rsid w:val="001308B1"/>
    <w:rsid w:val="0013330F"/>
    <w:rsid w:val="00137FA1"/>
    <w:rsid w:val="0014224E"/>
    <w:rsid w:val="00147412"/>
    <w:rsid w:val="00151612"/>
    <w:rsid w:val="00151C1F"/>
    <w:rsid w:val="00152A76"/>
    <w:rsid w:val="0015556D"/>
    <w:rsid w:val="00155D06"/>
    <w:rsid w:val="00156563"/>
    <w:rsid w:val="00161493"/>
    <w:rsid w:val="00171BE9"/>
    <w:rsid w:val="00172FB8"/>
    <w:rsid w:val="00194EBB"/>
    <w:rsid w:val="00195FEE"/>
    <w:rsid w:val="001A54DA"/>
    <w:rsid w:val="001B3F64"/>
    <w:rsid w:val="001B5FCF"/>
    <w:rsid w:val="001B6CF8"/>
    <w:rsid w:val="001C0599"/>
    <w:rsid w:val="001C1112"/>
    <w:rsid w:val="001C3720"/>
    <w:rsid w:val="001C46EE"/>
    <w:rsid w:val="001C4B42"/>
    <w:rsid w:val="001C5329"/>
    <w:rsid w:val="001C6F67"/>
    <w:rsid w:val="001D0CB8"/>
    <w:rsid w:val="001D2055"/>
    <w:rsid w:val="001D68E6"/>
    <w:rsid w:val="001F4816"/>
    <w:rsid w:val="00203566"/>
    <w:rsid w:val="00213DCD"/>
    <w:rsid w:val="00214605"/>
    <w:rsid w:val="002163F1"/>
    <w:rsid w:val="0022109F"/>
    <w:rsid w:val="0022174B"/>
    <w:rsid w:val="00222A48"/>
    <w:rsid w:val="00225FDE"/>
    <w:rsid w:val="002344A7"/>
    <w:rsid w:val="00245E4F"/>
    <w:rsid w:val="00252E35"/>
    <w:rsid w:val="00253754"/>
    <w:rsid w:val="00254CA6"/>
    <w:rsid w:val="00255255"/>
    <w:rsid w:val="00261D90"/>
    <w:rsid w:val="00262243"/>
    <w:rsid w:val="002640A2"/>
    <w:rsid w:val="00264E41"/>
    <w:rsid w:val="002708D4"/>
    <w:rsid w:val="00271CDC"/>
    <w:rsid w:val="0028736F"/>
    <w:rsid w:val="00293891"/>
    <w:rsid w:val="002B0C08"/>
    <w:rsid w:val="002C3F6D"/>
    <w:rsid w:val="002C5387"/>
    <w:rsid w:val="002E6D80"/>
    <w:rsid w:val="002E735F"/>
    <w:rsid w:val="002E74D2"/>
    <w:rsid w:val="002F728A"/>
    <w:rsid w:val="002F7293"/>
    <w:rsid w:val="002F7616"/>
    <w:rsid w:val="0030140A"/>
    <w:rsid w:val="00307D86"/>
    <w:rsid w:val="00311E7B"/>
    <w:rsid w:val="00312C46"/>
    <w:rsid w:val="00313281"/>
    <w:rsid w:val="00315283"/>
    <w:rsid w:val="00316B49"/>
    <w:rsid w:val="0032195E"/>
    <w:rsid w:val="003321E3"/>
    <w:rsid w:val="0033233E"/>
    <w:rsid w:val="00332A2D"/>
    <w:rsid w:val="00334872"/>
    <w:rsid w:val="003371F6"/>
    <w:rsid w:val="00343616"/>
    <w:rsid w:val="00354291"/>
    <w:rsid w:val="00363A33"/>
    <w:rsid w:val="00370F1D"/>
    <w:rsid w:val="003812AF"/>
    <w:rsid w:val="003853C2"/>
    <w:rsid w:val="00386969"/>
    <w:rsid w:val="00392078"/>
    <w:rsid w:val="00397440"/>
    <w:rsid w:val="003D546F"/>
    <w:rsid w:val="003F7834"/>
    <w:rsid w:val="004009A4"/>
    <w:rsid w:val="0040167D"/>
    <w:rsid w:val="0040642B"/>
    <w:rsid w:val="00424E8A"/>
    <w:rsid w:val="00426676"/>
    <w:rsid w:val="00432797"/>
    <w:rsid w:val="00433946"/>
    <w:rsid w:val="00436E38"/>
    <w:rsid w:val="0045560B"/>
    <w:rsid w:val="00461132"/>
    <w:rsid w:val="00465CFF"/>
    <w:rsid w:val="004765AB"/>
    <w:rsid w:val="00476F70"/>
    <w:rsid w:val="00485F24"/>
    <w:rsid w:val="004932EA"/>
    <w:rsid w:val="00494BDB"/>
    <w:rsid w:val="004967DD"/>
    <w:rsid w:val="004A0D48"/>
    <w:rsid w:val="004A4CDF"/>
    <w:rsid w:val="004A7102"/>
    <w:rsid w:val="004A7541"/>
    <w:rsid w:val="004B00A9"/>
    <w:rsid w:val="004B0304"/>
    <w:rsid w:val="004B0F0B"/>
    <w:rsid w:val="004B17F0"/>
    <w:rsid w:val="004C5D9C"/>
    <w:rsid w:val="004D0202"/>
    <w:rsid w:val="004D3EE9"/>
    <w:rsid w:val="004F7298"/>
    <w:rsid w:val="0050430D"/>
    <w:rsid w:val="005061F1"/>
    <w:rsid w:val="00515FDA"/>
    <w:rsid w:val="005207AC"/>
    <w:rsid w:val="005236B0"/>
    <w:rsid w:val="00526C56"/>
    <w:rsid w:val="00527FC1"/>
    <w:rsid w:val="00532B13"/>
    <w:rsid w:val="00533CEC"/>
    <w:rsid w:val="00541AC1"/>
    <w:rsid w:val="00544F06"/>
    <w:rsid w:val="00544FE2"/>
    <w:rsid w:val="005543DA"/>
    <w:rsid w:val="00554A5F"/>
    <w:rsid w:val="00555F61"/>
    <w:rsid w:val="005677FA"/>
    <w:rsid w:val="005835B5"/>
    <w:rsid w:val="005848AC"/>
    <w:rsid w:val="005919EB"/>
    <w:rsid w:val="00592CA5"/>
    <w:rsid w:val="00595BEE"/>
    <w:rsid w:val="005A6074"/>
    <w:rsid w:val="005B68D0"/>
    <w:rsid w:val="005C790B"/>
    <w:rsid w:val="005D3C6F"/>
    <w:rsid w:val="005D4002"/>
    <w:rsid w:val="005D59BA"/>
    <w:rsid w:val="005D7AA3"/>
    <w:rsid w:val="005E57DB"/>
    <w:rsid w:val="005F08FC"/>
    <w:rsid w:val="005F3501"/>
    <w:rsid w:val="006052FD"/>
    <w:rsid w:val="006074FE"/>
    <w:rsid w:val="00607F58"/>
    <w:rsid w:val="00611CB6"/>
    <w:rsid w:val="006210E6"/>
    <w:rsid w:val="00624C9C"/>
    <w:rsid w:val="0062608B"/>
    <w:rsid w:val="006307DB"/>
    <w:rsid w:val="0063306C"/>
    <w:rsid w:val="006420DF"/>
    <w:rsid w:val="00642791"/>
    <w:rsid w:val="0065547A"/>
    <w:rsid w:val="00660E8A"/>
    <w:rsid w:val="00666A0D"/>
    <w:rsid w:val="00681B43"/>
    <w:rsid w:val="00684AC5"/>
    <w:rsid w:val="00694AD6"/>
    <w:rsid w:val="006966F8"/>
    <w:rsid w:val="006A1770"/>
    <w:rsid w:val="006A3F18"/>
    <w:rsid w:val="006A558F"/>
    <w:rsid w:val="006B0EE9"/>
    <w:rsid w:val="006B15C3"/>
    <w:rsid w:val="006B7B3E"/>
    <w:rsid w:val="006C7C4D"/>
    <w:rsid w:val="006D1C02"/>
    <w:rsid w:val="006D4F8F"/>
    <w:rsid w:val="006E0B6A"/>
    <w:rsid w:val="006F28E8"/>
    <w:rsid w:val="007029AB"/>
    <w:rsid w:val="00707DED"/>
    <w:rsid w:val="007156F4"/>
    <w:rsid w:val="0071625C"/>
    <w:rsid w:val="00726D98"/>
    <w:rsid w:val="00727548"/>
    <w:rsid w:val="007307CB"/>
    <w:rsid w:val="007323FC"/>
    <w:rsid w:val="0073407E"/>
    <w:rsid w:val="0073446D"/>
    <w:rsid w:val="0074242A"/>
    <w:rsid w:val="00753FEB"/>
    <w:rsid w:val="00763B18"/>
    <w:rsid w:val="00770AC2"/>
    <w:rsid w:val="007730E2"/>
    <w:rsid w:val="00773B6E"/>
    <w:rsid w:val="0078343C"/>
    <w:rsid w:val="00785AD0"/>
    <w:rsid w:val="00786089"/>
    <w:rsid w:val="00790142"/>
    <w:rsid w:val="007915D3"/>
    <w:rsid w:val="007B1B34"/>
    <w:rsid w:val="007B57D8"/>
    <w:rsid w:val="007B5CFF"/>
    <w:rsid w:val="007C6AAE"/>
    <w:rsid w:val="007D16D4"/>
    <w:rsid w:val="007D1DD8"/>
    <w:rsid w:val="007E0CBD"/>
    <w:rsid w:val="007E1E6E"/>
    <w:rsid w:val="007E4E7A"/>
    <w:rsid w:val="007E6EC8"/>
    <w:rsid w:val="007E728B"/>
    <w:rsid w:val="007F0A69"/>
    <w:rsid w:val="007F4C84"/>
    <w:rsid w:val="00800CEC"/>
    <w:rsid w:val="00805ABB"/>
    <w:rsid w:val="008131F1"/>
    <w:rsid w:val="008234FC"/>
    <w:rsid w:val="00827CDB"/>
    <w:rsid w:val="00831C7B"/>
    <w:rsid w:val="00833CB0"/>
    <w:rsid w:val="00834B5A"/>
    <w:rsid w:val="00845716"/>
    <w:rsid w:val="00845CED"/>
    <w:rsid w:val="00851E86"/>
    <w:rsid w:val="00861C2A"/>
    <w:rsid w:val="00877E47"/>
    <w:rsid w:val="00886841"/>
    <w:rsid w:val="00892853"/>
    <w:rsid w:val="008951AD"/>
    <w:rsid w:val="00896887"/>
    <w:rsid w:val="008A190F"/>
    <w:rsid w:val="008A297C"/>
    <w:rsid w:val="008A3BCE"/>
    <w:rsid w:val="008A4431"/>
    <w:rsid w:val="008E01FF"/>
    <w:rsid w:val="0090057A"/>
    <w:rsid w:val="00902212"/>
    <w:rsid w:val="00907404"/>
    <w:rsid w:val="0092154D"/>
    <w:rsid w:val="00921628"/>
    <w:rsid w:val="00927521"/>
    <w:rsid w:val="0092794A"/>
    <w:rsid w:val="00935B46"/>
    <w:rsid w:val="009379C5"/>
    <w:rsid w:val="00940336"/>
    <w:rsid w:val="0094479C"/>
    <w:rsid w:val="00950E16"/>
    <w:rsid w:val="00952522"/>
    <w:rsid w:val="00953EF5"/>
    <w:rsid w:val="009567E3"/>
    <w:rsid w:val="00981975"/>
    <w:rsid w:val="009931FE"/>
    <w:rsid w:val="00994986"/>
    <w:rsid w:val="00996B71"/>
    <w:rsid w:val="009A0D43"/>
    <w:rsid w:val="009A1782"/>
    <w:rsid w:val="009A755B"/>
    <w:rsid w:val="009B3143"/>
    <w:rsid w:val="009B4A94"/>
    <w:rsid w:val="009D6CFE"/>
    <w:rsid w:val="009F675B"/>
    <w:rsid w:val="00A05C61"/>
    <w:rsid w:val="00A147BD"/>
    <w:rsid w:val="00A27F25"/>
    <w:rsid w:val="00A46651"/>
    <w:rsid w:val="00A60C05"/>
    <w:rsid w:val="00A61EAE"/>
    <w:rsid w:val="00A62330"/>
    <w:rsid w:val="00A6248A"/>
    <w:rsid w:val="00A660B7"/>
    <w:rsid w:val="00A70787"/>
    <w:rsid w:val="00A7357C"/>
    <w:rsid w:val="00A75A89"/>
    <w:rsid w:val="00A94DFF"/>
    <w:rsid w:val="00A956C5"/>
    <w:rsid w:val="00A975D0"/>
    <w:rsid w:val="00AA0F4C"/>
    <w:rsid w:val="00AB3D22"/>
    <w:rsid w:val="00AC5B37"/>
    <w:rsid w:val="00AD1E6A"/>
    <w:rsid w:val="00AD30ED"/>
    <w:rsid w:val="00AD4BDF"/>
    <w:rsid w:val="00AD74E4"/>
    <w:rsid w:val="00AE0A88"/>
    <w:rsid w:val="00AE1CAD"/>
    <w:rsid w:val="00B11BC0"/>
    <w:rsid w:val="00B205AB"/>
    <w:rsid w:val="00B220A2"/>
    <w:rsid w:val="00B348D7"/>
    <w:rsid w:val="00B41AA1"/>
    <w:rsid w:val="00B42A7C"/>
    <w:rsid w:val="00B50BDF"/>
    <w:rsid w:val="00B558AF"/>
    <w:rsid w:val="00B57D0F"/>
    <w:rsid w:val="00B57D75"/>
    <w:rsid w:val="00B741E3"/>
    <w:rsid w:val="00B75BD7"/>
    <w:rsid w:val="00B81D57"/>
    <w:rsid w:val="00B8304D"/>
    <w:rsid w:val="00B862E9"/>
    <w:rsid w:val="00B910A4"/>
    <w:rsid w:val="00B970D5"/>
    <w:rsid w:val="00BA2594"/>
    <w:rsid w:val="00BA299D"/>
    <w:rsid w:val="00BB4EC5"/>
    <w:rsid w:val="00BB5C3A"/>
    <w:rsid w:val="00BB5F49"/>
    <w:rsid w:val="00BB7537"/>
    <w:rsid w:val="00BC1995"/>
    <w:rsid w:val="00BC6D48"/>
    <w:rsid w:val="00BD719C"/>
    <w:rsid w:val="00BE467D"/>
    <w:rsid w:val="00BF3B15"/>
    <w:rsid w:val="00BF4593"/>
    <w:rsid w:val="00BF4678"/>
    <w:rsid w:val="00C01525"/>
    <w:rsid w:val="00C01719"/>
    <w:rsid w:val="00C2556C"/>
    <w:rsid w:val="00C25F68"/>
    <w:rsid w:val="00C32BF9"/>
    <w:rsid w:val="00C34F45"/>
    <w:rsid w:val="00C36545"/>
    <w:rsid w:val="00C41B07"/>
    <w:rsid w:val="00C45E4B"/>
    <w:rsid w:val="00C56C46"/>
    <w:rsid w:val="00C57FC8"/>
    <w:rsid w:val="00C60B36"/>
    <w:rsid w:val="00C7166C"/>
    <w:rsid w:val="00C820EF"/>
    <w:rsid w:val="00C822E3"/>
    <w:rsid w:val="00C834AC"/>
    <w:rsid w:val="00C86EAA"/>
    <w:rsid w:val="00C91FB6"/>
    <w:rsid w:val="00CA4E52"/>
    <w:rsid w:val="00CB1163"/>
    <w:rsid w:val="00CB13FC"/>
    <w:rsid w:val="00CB2970"/>
    <w:rsid w:val="00CD53BD"/>
    <w:rsid w:val="00CE4948"/>
    <w:rsid w:val="00D04E54"/>
    <w:rsid w:val="00D05CAC"/>
    <w:rsid w:val="00D103F5"/>
    <w:rsid w:val="00D12420"/>
    <w:rsid w:val="00D12A3E"/>
    <w:rsid w:val="00D27A83"/>
    <w:rsid w:val="00D44524"/>
    <w:rsid w:val="00D46AD2"/>
    <w:rsid w:val="00D5324E"/>
    <w:rsid w:val="00D556EB"/>
    <w:rsid w:val="00D56386"/>
    <w:rsid w:val="00D6056E"/>
    <w:rsid w:val="00D67F40"/>
    <w:rsid w:val="00D7476A"/>
    <w:rsid w:val="00D74D8B"/>
    <w:rsid w:val="00D779BB"/>
    <w:rsid w:val="00D82934"/>
    <w:rsid w:val="00D9096A"/>
    <w:rsid w:val="00DA0700"/>
    <w:rsid w:val="00DA2351"/>
    <w:rsid w:val="00DA7DDC"/>
    <w:rsid w:val="00DB49B5"/>
    <w:rsid w:val="00DB69A6"/>
    <w:rsid w:val="00DC6438"/>
    <w:rsid w:val="00DC7B3A"/>
    <w:rsid w:val="00DD7A69"/>
    <w:rsid w:val="00DE0671"/>
    <w:rsid w:val="00DE199C"/>
    <w:rsid w:val="00DF573D"/>
    <w:rsid w:val="00DF5B7B"/>
    <w:rsid w:val="00DF6723"/>
    <w:rsid w:val="00E00928"/>
    <w:rsid w:val="00E03F5D"/>
    <w:rsid w:val="00E05693"/>
    <w:rsid w:val="00E06353"/>
    <w:rsid w:val="00E07C9D"/>
    <w:rsid w:val="00E13250"/>
    <w:rsid w:val="00E146C8"/>
    <w:rsid w:val="00E16979"/>
    <w:rsid w:val="00E24D2B"/>
    <w:rsid w:val="00E2622F"/>
    <w:rsid w:val="00E26A01"/>
    <w:rsid w:val="00E36A5A"/>
    <w:rsid w:val="00E37AFC"/>
    <w:rsid w:val="00E50312"/>
    <w:rsid w:val="00E56DD3"/>
    <w:rsid w:val="00E579FE"/>
    <w:rsid w:val="00E601A8"/>
    <w:rsid w:val="00E61B6D"/>
    <w:rsid w:val="00E620A8"/>
    <w:rsid w:val="00E64035"/>
    <w:rsid w:val="00E8266E"/>
    <w:rsid w:val="00E862EA"/>
    <w:rsid w:val="00E96DB0"/>
    <w:rsid w:val="00EA6ADB"/>
    <w:rsid w:val="00EA79D1"/>
    <w:rsid w:val="00EB024E"/>
    <w:rsid w:val="00EC20A2"/>
    <w:rsid w:val="00ED08E7"/>
    <w:rsid w:val="00ED0D94"/>
    <w:rsid w:val="00ED230C"/>
    <w:rsid w:val="00ED69BD"/>
    <w:rsid w:val="00EE5175"/>
    <w:rsid w:val="00EF1E56"/>
    <w:rsid w:val="00EF3FA8"/>
    <w:rsid w:val="00EF4AB9"/>
    <w:rsid w:val="00F04254"/>
    <w:rsid w:val="00F2293E"/>
    <w:rsid w:val="00F36D3A"/>
    <w:rsid w:val="00F42220"/>
    <w:rsid w:val="00F448FF"/>
    <w:rsid w:val="00F479D5"/>
    <w:rsid w:val="00F47A8B"/>
    <w:rsid w:val="00F55CED"/>
    <w:rsid w:val="00F6686C"/>
    <w:rsid w:val="00F704CD"/>
    <w:rsid w:val="00F71B4A"/>
    <w:rsid w:val="00F733FE"/>
    <w:rsid w:val="00F74C6A"/>
    <w:rsid w:val="00F80B69"/>
    <w:rsid w:val="00F833E3"/>
    <w:rsid w:val="00F8511A"/>
    <w:rsid w:val="00F9452D"/>
    <w:rsid w:val="00FA1B8E"/>
    <w:rsid w:val="00FA4149"/>
    <w:rsid w:val="00FA4584"/>
    <w:rsid w:val="00FB180A"/>
    <w:rsid w:val="00FC231C"/>
    <w:rsid w:val="00FC5CC6"/>
    <w:rsid w:val="00FD7FA7"/>
    <w:rsid w:val="00FE0B89"/>
    <w:rsid w:val="00FE272F"/>
    <w:rsid w:val="00FF4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A8"/>
    <w:rPr>
      <w:sz w:val="24"/>
      <w:szCs w:val="24"/>
    </w:rPr>
  </w:style>
  <w:style w:type="paragraph" w:styleId="1">
    <w:name w:val="heading 1"/>
    <w:basedOn w:val="a"/>
    <w:next w:val="a"/>
    <w:qFormat/>
    <w:rsid w:val="00A975D0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7A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975D0"/>
    <w:pPr>
      <w:widowControl w:val="0"/>
      <w:autoSpaceDE w:val="0"/>
      <w:autoSpaceDN w:val="0"/>
      <w:adjustRightInd w:val="0"/>
      <w:spacing w:before="20"/>
      <w:jc w:val="center"/>
    </w:pPr>
    <w:rPr>
      <w:sz w:val="24"/>
      <w:szCs w:val="24"/>
    </w:rPr>
  </w:style>
  <w:style w:type="paragraph" w:customStyle="1" w:styleId="FR2">
    <w:name w:val="FR2"/>
    <w:rsid w:val="00A975D0"/>
    <w:pPr>
      <w:widowControl w:val="0"/>
      <w:autoSpaceDE w:val="0"/>
      <w:autoSpaceDN w:val="0"/>
      <w:adjustRightInd w:val="0"/>
      <w:ind w:left="120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basedOn w:val="a0"/>
    <w:rsid w:val="002E6D80"/>
    <w:rPr>
      <w:color w:val="0000FF"/>
      <w:u w:val="single"/>
    </w:rPr>
  </w:style>
  <w:style w:type="paragraph" w:styleId="a4">
    <w:name w:val="Plain Text"/>
    <w:basedOn w:val="a"/>
    <w:link w:val="a5"/>
    <w:rsid w:val="00222A48"/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222A48"/>
    <w:rPr>
      <w:rFonts w:ascii="Courier New" w:hAnsi="Courier New"/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1D6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5D7AA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D7AA3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D7AA3"/>
    <w:rPr>
      <w:rFonts w:ascii="Calibri" w:eastAsia="Times New Roman" w:hAnsi="Calibri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FA45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654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BlockQuotation">
    <w:name w:val="Block Quotation"/>
    <w:basedOn w:val="a"/>
    <w:uiPriority w:val="99"/>
    <w:rsid w:val="00F704CD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onsPlusTitle">
    <w:name w:val="ConsPlusTitle"/>
    <w:rsid w:val="00DC643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Title">
    <w:name w:val="ConsTitle"/>
    <w:uiPriority w:val="99"/>
    <w:rsid w:val="00AD1E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DF672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16B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6B49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16B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16B49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4E4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A8"/>
    <w:rPr>
      <w:sz w:val="24"/>
      <w:szCs w:val="24"/>
    </w:rPr>
  </w:style>
  <w:style w:type="paragraph" w:styleId="1">
    <w:name w:val="heading 1"/>
    <w:basedOn w:val="a"/>
    <w:next w:val="a"/>
    <w:qFormat/>
    <w:rsid w:val="00A975D0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7A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975D0"/>
    <w:pPr>
      <w:widowControl w:val="0"/>
      <w:autoSpaceDE w:val="0"/>
      <w:autoSpaceDN w:val="0"/>
      <w:adjustRightInd w:val="0"/>
      <w:spacing w:before="20"/>
      <w:jc w:val="center"/>
    </w:pPr>
    <w:rPr>
      <w:sz w:val="24"/>
      <w:szCs w:val="24"/>
    </w:rPr>
  </w:style>
  <w:style w:type="paragraph" w:customStyle="1" w:styleId="FR2">
    <w:name w:val="FR2"/>
    <w:rsid w:val="00A975D0"/>
    <w:pPr>
      <w:widowControl w:val="0"/>
      <w:autoSpaceDE w:val="0"/>
      <w:autoSpaceDN w:val="0"/>
      <w:adjustRightInd w:val="0"/>
      <w:ind w:left="120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basedOn w:val="a0"/>
    <w:rsid w:val="002E6D80"/>
    <w:rPr>
      <w:color w:val="0000FF"/>
      <w:u w:val="single"/>
    </w:rPr>
  </w:style>
  <w:style w:type="paragraph" w:styleId="a4">
    <w:name w:val="Plain Text"/>
    <w:basedOn w:val="a"/>
    <w:link w:val="a5"/>
    <w:rsid w:val="00222A48"/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222A48"/>
    <w:rPr>
      <w:rFonts w:ascii="Courier New" w:hAnsi="Courier New"/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1D6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5D7AA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D7AA3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D7AA3"/>
    <w:rPr>
      <w:rFonts w:ascii="Calibri" w:eastAsia="Times New Roman" w:hAnsi="Calibri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FA45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654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BlockQuotation">
    <w:name w:val="Block Quotation"/>
    <w:basedOn w:val="a"/>
    <w:uiPriority w:val="99"/>
    <w:rsid w:val="00F704CD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onsPlusTitle">
    <w:name w:val="ConsPlusTitle"/>
    <w:rsid w:val="00DC6438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B7CB6-F2FE-4AC9-8D04-779A7361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Links>
    <vt:vector size="12" baseType="variant">
      <vt:variant>
        <vt:i4>262208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P1050</vt:lpwstr>
      </vt:variant>
      <vt:variant>
        <vt:i4>852091</vt:i4>
      </vt:variant>
      <vt:variant>
        <vt:i4>0</vt:i4>
      </vt:variant>
      <vt:variant>
        <vt:i4>0</vt:i4>
      </vt:variant>
      <vt:variant>
        <vt:i4>5</vt:i4>
      </vt:variant>
      <vt:variant>
        <vt:lpwstr>mailto:igr@si.orb.ru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Сапожкова</cp:lastModifiedBy>
  <cp:revision>56</cp:revision>
  <cp:lastPrinted>2021-08-26T06:41:00Z</cp:lastPrinted>
  <dcterms:created xsi:type="dcterms:W3CDTF">2017-11-20T13:01:00Z</dcterms:created>
  <dcterms:modified xsi:type="dcterms:W3CDTF">2021-08-26T06:42:00Z</dcterms:modified>
</cp:coreProperties>
</file>